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53BA0" w14:textId="2499593A" w:rsidR="0073620F" w:rsidRPr="005E5758" w:rsidRDefault="0073620F" w:rsidP="005E5758">
      <w:pPr>
        <w:autoSpaceDE w:val="0"/>
        <w:autoSpaceDN w:val="0"/>
        <w:adjustRightInd w:val="0"/>
        <w:snapToGrid w:val="0"/>
        <w:spacing w:line="240" w:lineRule="auto"/>
        <w:jc w:val="center"/>
        <w:rPr>
          <w:rFonts w:ascii="华文中宋" w:eastAsia="黑体" w:hAnsi="华文中宋"/>
          <w:kern w:val="0"/>
          <w:sz w:val="44"/>
          <w:szCs w:val="48"/>
        </w:rPr>
      </w:pPr>
      <w:bookmarkStart w:id="0" w:name="_Toc14549476"/>
      <w:bookmarkStart w:id="1" w:name="_Toc139993494"/>
      <w:r w:rsidRPr="005E5758">
        <w:rPr>
          <w:rFonts w:ascii="华文中宋" w:eastAsia="黑体" w:hAnsi="华文中宋" w:hint="eastAsia"/>
          <w:kern w:val="0"/>
          <w:sz w:val="44"/>
          <w:szCs w:val="48"/>
        </w:rPr>
        <w:t>北京交通大学课堂教学管理规定</w:t>
      </w:r>
      <w:bookmarkEnd w:id="0"/>
      <w:bookmarkEnd w:id="1"/>
    </w:p>
    <w:p w14:paraId="6BD7CF42" w14:textId="77777777" w:rsidR="005E5758" w:rsidRDefault="005E5758" w:rsidP="005E5758">
      <w:pPr>
        <w:snapToGrid w:val="0"/>
        <w:spacing w:line="380" w:lineRule="exact"/>
        <w:ind w:firstLineChars="200" w:firstLine="480"/>
        <w:rPr>
          <w:rFonts w:ascii="仿宋_GB2312" w:eastAsia="宋体" w:hAnsi="宋体"/>
          <w:sz w:val="24"/>
          <w:szCs w:val="24"/>
        </w:rPr>
      </w:pPr>
    </w:p>
    <w:p w14:paraId="0EFD51BA" w14:textId="6EC3E291" w:rsidR="0073620F" w:rsidRPr="005E5758" w:rsidRDefault="0073620F" w:rsidP="005E5758">
      <w:pPr>
        <w:snapToGrid w:val="0"/>
        <w:spacing w:line="380" w:lineRule="exact"/>
        <w:ind w:firstLineChars="200" w:firstLine="480"/>
        <w:rPr>
          <w:rFonts w:ascii="仿宋_GB2312" w:eastAsia="宋体" w:hAnsi="宋体"/>
          <w:sz w:val="24"/>
          <w:szCs w:val="24"/>
        </w:rPr>
      </w:pPr>
      <w:r w:rsidRPr="005E5758">
        <w:rPr>
          <w:rFonts w:ascii="仿宋_GB2312" w:eastAsia="宋体" w:hAnsi="宋体" w:hint="eastAsia"/>
          <w:sz w:val="24"/>
          <w:szCs w:val="24"/>
        </w:rPr>
        <w:t>为保证课堂教学的秩序，创造良好的学习环境，特制定本规定。</w:t>
      </w:r>
    </w:p>
    <w:p w14:paraId="273515ED" w14:textId="19CE8CA9" w:rsidR="00B52595" w:rsidRPr="005E5758" w:rsidRDefault="0073620F" w:rsidP="005E5758">
      <w:pPr>
        <w:snapToGrid w:val="0"/>
        <w:spacing w:line="380" w:lineRule="exact"/>
        <w:ind w:firstLineChars="200" w:firstLine="482"/>
        <w:rPr>
          <w:rFonts w:ascii="仿宋_GB2312" w:eastAsia="宋体" w:hAnsi="宋体"/>
          <w:sz w:val="24"/>
          <w:szCs w:val="24"/>
        </w:rPr>
      </w:pPr>
      <w:r w:rsidRPr="005E5758">
        <w:rPr>
          <w:rFonts w:ascii="仿宋_GB2312" w:eastAsia="宋体" w:hAnsi="宋体" w:hint="eastAsia"/>
          <w:b/>
          <w:sz w:val="24"/>
          <w:szCs w:val="24"/>
        </w:rPr>
        <w:t>第一条</w:t>
      </w:r>
      <w:r w:rsidRPr="005E5758">
        <w:rPr>
          <w:rFonts w:ascii="仿宋_GB2312" w:eastAsia="宋体" w:hAnsi="宋体" w:hint="eastAsia"/>
          <w:sz w:val="24"/>
          <w:szCs w:val="24"/>
        </w:rPr>
        <w:t xml:space="preserve"> </w:t>
      </w:r>
      <w:r w:rsidR="005E5758">
        <w:rPr>
          <w:rFonts w:ascii="仿宋_GB2312" w:eastAsia="宋体" w:hAnsi="宋体"/>
          <w:sz w:val="24"/>
          <w:szCs w:val="24"/>
        </w:rPr>
        <w:t xml:space="preserve"> </w:t>
      </w:r>
      <w:r w:rsidR="00B52595" w:rsidRPr="005E5758">
        <w:rPr>
          <w:rFonts w:ascii="仿宋_GB2312" w:eastAsia="宋体" w:hAnsi="宋体" w:hint="eastAsia"/>
          <w:sz w:val="24"/>
          <w:szCs w:val="24"/>
        </w:rPr>
        <w:t>任课教师在课堂教学中应遵守宪法法律、维护党和国家大政方针，弘扬社会主义核心价值观，坚持立德树人；应当基于课程教学要求和严谨、认真的研究讲授知识、提出观点，严守学术道德和学术规范，以德立身，以德施教，严谨治学，自觉抵制危害国家安全、破坏民族团结、宣扬邪教迷信以及其他在政治立场、价值导向、科学性等方面的不当言论和行为。</w:t>
      </w:r>
    </w:p>
    <w:p w14:paraId="3A96F845" w14:textId="23F6F29B" w:rsidR="00B52595" w:rsidRPr="005E5758" w:rsidRDefault="00E5510A" w:rsidP="005E5758">
      <w:pPr>
        <w:snapToGrid w:val="0"/>
        <w:spacing w:line="380" w:lineRule="exact"/>
        <w:ind w:firstLineChars="200" w:firstLine="482"/>
        <w:rPr>
          <w:rFonts w:ascii="仿宋_GB2312" w:eastAsia="宋体" w:hAnsi="宋体"/>
          <w:sz w:val="24"/>
          <w:szCs w:val="24"/>
        </w:rPr>
      </w:pPr>
      <w:r w:rsidRPr="005E5758">
        <w:rPr>
          <w:rFonts w:ascii="仿宋_GB2312" w:eastAsia="宋体" w:hAnsi="宋体" w:hint="eastAsia"/>
          <w:b/>
          <w:sz w:val="24"/>
          <w:szCs w:val="24"/>
        </w:rPr>
        <w:t>第二条</w:t>
      </w:r>
      <w:r w:rsidR="005E5758">
        <w:rPr>
          <w:rFonts w:ascii="仿宋_GB2312" w:eastAsia="宋体" w:hAnsi="宋体" w:hint="eastAsia"/>
          <w:b/>
          <w:sz w:val="24"/>
          <w:szCs w:val="24"/>
        </w:rPr>
        <w:t xml:space="preserve"> </w:t>
      </w:r>
      <w:r w:rsidRPr="005E5758">
        <w:rPr>
          <w:rFonts w:ascii="仿宋_GB2312" w:eastAsia="宋体" w:hAnsi="宋体" w:hint="eastAsia"/>
          <w:sz w:val="24"/>
          <w:szCs w:val="24"/>
        </w:rPr>
        <w:t xml:space="preserve"> </w:t>
      </w:r>
      <w:r w:rsidR="00B52595" w:rsidRPr="005E5758">
        <w:rPr>
          <w:rFonts w:ascii="仿宋_GB2312" w:eastAsia="宋体" w:hAnsi="宋体" w:hint="eastAsia"/>
          <w:sz w:val="24"/>
          <w:szCs w:val="24"/>
        </w:rPr>
        <w:t>任课教师应根据教学大纲要求准备授课内容，认真研究选用教材、参考文献或资料。选用的原则、标准、程序等具体要求详见《北京交通大学教材选用管理办法》。</w:t>
      </w:r>
    </w:p>
    <w:p w14:paraId="4CBF3A5E" w14:textId="53C5FB86" w:rsidR="0073620F" w:rsidRPr="005E5758" w:rsidRDefault="00A22D17" w:rsidP="005E5758">
      <w:pPr>
        <w:snapToGrid w:val="0"/>
        <w:spacing w:line="380" w:lineRule="exact"/>
        <w:ind w:firstLineChars="200" w:firstLine="482"/>
        <w:rPr>
          <w:rFonts w:ascii="仿宋_GB2312" w:eastAsia="宋体" w:hAnsi="宋体"/>
          <w:sz w:val="24"/>
          <w:szCs w:val="24"/>
        </w:rPr>
      </w:pPr>
      <w:r w:rsidRPr="005E5758">
        <w:rPr>
          <w:rFonts w:ascii="仿宋_GB2312" w:eastAsia="宋体" w:hAnsi="宋体" w:hint="eastAsia"/>
          <w:b/>
          <w:sz w:val="24"/>
          <w:szCs w:val="24"/>
        </w:rPr>
        <w:t>第三条</w:t>
      </w:r>
      <w:r w:rsidR="005E5758">
        <w:rPr>
          <w:rFonts w:ascii="仿宋_GB2312" w:eastAsia="宋体" w:hAnsi="宋体" w:hint="eastAsia"/>
          <w:b/>
          <w:sz w:val="24"/>
          <w:szCs w:val="24"/>
        </w:rPr>
        <w:t xml:space="preserve"> </w:t>
      </w:r>
      <w:r w:rsidRPr="005E5758">
        <w:rPr>
          <w:rFonts w:ascii="仿宋_GB2312" w:eastAsia="宋体" w:hAnsi="宋体" w:hint="eastAsia"/>
          <w:sz w:val="24"/>
          <w:szCs w:val="24"/>
        </w:rPr>
        <w:t xml:space="preserve"> </w:t>
      </w:r>
      <w:r w:rsidR="0073620F" w:rsidRPr="005E5758">
        <w:rPr>
          <w:rFonts w:ascii="仿宋_GB2312" w:eastAsia="宋体" w:hAnsi="宋体" w:hint="eastAsia"/>
          <w:sz w:val="24"/>
          <w:szCs w:val="24"/>
        </w:rPr>
        <w:t>任课教师应按教学安排在规定的时间和地点组织教学活动，不得随意停课、调课。确</w:t>
      </w:r>
      <w:r w:rsidR="00835C21" w:rsidRPr="005E5758">
        <w:rPr>
          <w:rFonts w:ascii="仿宋_GB2312" w:eastAsia="宋体" w:hAnsi="宋体" w:hint="eastAsia"/>
          <w:sz w:val="24"/>
          <w:szCs w:val="24"/>
        </w:rPr>
        <w:t>确因不可抗拒的原因（生病等无法上课）</w:t>
      </w:r>
      <w:r w:rsidR="001D6F15" w:rsidRPr="005E5758">
        <w:rPr>
          <w:rFonts w:ascii="仿宋_GB2312" w:eastAsia="宋体" w:hAnsi="宋体" w:hint="eastAsia"/>
          <w:sz w:val="24"/>
          <w:szCs w:val="24"/>
        </w:rPr>
        <w:t>需要更改上课时间或地点的，任课教师应当提前与听课学生商定补课时间</w:t>
      </w:r>
      <w:r w:rsidR="0073620F" w:rsidRPr="005E5758">
        <w:rPr>
          <w:rFonts w:ascii="仿宋_GB2312" w:eastAsia="宋体" w:hAnsi="宋体" w:hint="eastAsia"/>
          <w:sz w:val="24"/>
          <w:szCs w:val="24"/>
        </w:rPr>
        <w:t>，确保更改后学生有时间听课。</w:t>
      </w:r>
    </w:p>
    <w:p w14:paraId="5F2F170A" w14:textId="6D4F2E00" w:rsidR="0073620F" w:rsidRPr="005E5758" w:rsidRDefault="0073620F" w:rsidP="005E5758">
      <w:pPr>
        <w:snapToGrid w:val="0"/>
        <w:spacing w:line="380" w:lineRule="exact"/>
        <w:ind w:firstLineChars="200" w:firstLine="482"/>
        <w:rPr>
          <w:rFonts w:ascii="仿宋_GB2312" w:eastAsia="宋体" w:hAnsi="宋体"/>
          <w:sz w:val="24"/>
          <w:szCs w:val="24"/>
        </w:rPr>
      </w:pPr>
      <w:r w:rsidRPr="005E5758">
        <w:rPr>
          <w:rFonts w:ascii="仿宋_GB2312" w:eastAsia="宋体" w:hAnsi="宋体" w:hint="eastAsia"/>
          <w:b/>
          <w:sz w:val="24"/>
          <w:szCs w:val="24"/>
        </w:rPr>
        <w:t>第</w:t>
      </w:r>
      <w:r w:rsidR="008C6A84" w:rsidRPr="005E5758">
        <w:rPr>
          <w:rFonts w:ascii="仿宋_GB2312" w:eastAsia="宋体" w:hAnsi="宋体" w:hint="eastAsia"/>
          <w:b/>
          <w:sz w:val="24"/>
          <w:szCs w:val="24"/>
        </w:rPr>
        <w:t>四</w:t>
      </w:r>
      <w:r w:rsidRPr="005E5758">
        <w:rPr>
          <w:rFonts w:ascii="仿宋_GB2312" w:eastAsia="宋体" w:hAnsi="宋体" w:hint="eastAsia"/>
          <w:b/>
          <w:sz w:val="24"/>
          <w:szCs w:val="24"/>
        </w:rPr>
        <w:t>条</w:t>
      </w:r>
      <w:r w:rsidRPr="005E5758">
        <w:rPr>
          <w:rFonts w:ascii="仿宋_GB2312" w:eastAsia="宋体" w:hAnsi="宋体" w:hint="eastAsia"/>
          <w:sz w:val="24"/>
          <w:szCs w:val="24"/>
        </w:rPr>
        <w:t xml:space="preserve"> </w:t>
      </w:r>
      <w:r w:rsidR="005E5758">
        <w:rPr>
          <w:rFonts w:ascii="仿宋_GB2312" w:eastAsia="宋体" w:hAnsi="宋体"/>
          <w:sz w:val="24"/>
          <w:szCs w:val="24"/>
        </w:rPr>
        <w:t xml:space="preserve"> </w:t>
      </w:r>
      <w:r w:rsidRPr="005E5758">
        <w:rPr>
          <w:rFonts w:ascii="仿宋_GB2312" w:eastAsia="宋体" w:hAnsi="宋体" w:hint="eastAsia"/>
          <w:sz w:val="24"/>
          <w:szCs w:val="24"/>
        </w:rPr>
        <w:t>任课教师</w:t>
      </w:r>
      <w:r w:rsidR="000D2ED5" w:rsidRPr="005E5758">
        <w:rPr>
          <w:rFonts w:ascii="仿宋_GB2312" w:eastAsia="宋体" w:hAnsi="宋体" w:hint="eastAsia"/>
          <w:sz w:val="24"/>
          <w:szCs w:val="24"/>
        </w:rPr>
        <w:t>调课</w:t>
      </w:r>
      <w:r w:rsidRPr="005E5758">
        <w:rPr>
          <w:rFonts w:ascii="仿宋_GB2312" w:eastAsia="宋体" w:hAnsi="宋体" w:hint="eastAsia"/>
          <w:sz w:val="24"/>
          <w:szCs w:val="24"/>
        </w:rPr>
        <w:t>应当提前三天向所在教学单位提出申请，</w:t>
      </w:r>
      <w:r w:rsidR="00C8486A" w:rsidRPr="005E5758">
        <w:rPr>
          <w:rFonts w:ascii="仿宋_GB2312" w:eastAsia="宋体" w:hAnsi="宋体" w:hint="eastAsia"/>
          <w:sz w:val="24"/>
          <w:szCs w:val="24"/>
        </w:rPr>
        <w:t>并与学生共同商定补课时间后，准确、完整地填报调课请假单。一学期内单次调课由主管教学副院长审批，报教学运行中心备案；连续调课由主管教学副院长审批后，报教学运行中心审批，审批同意后由教学运行中心及时报本科生院或研究生院，本科生院、研究生院根据调课审批单调整督导听课等安排。</w:t>
      </w:r>
      <w:r w:rsidR="00337139" w:rsidRPr="005E5758">
        <w:rPr>
          <w:rFonts w:ascii="仿宋_GB2312" w:eastAsia="宋体" w:hAnsi="宋体" w:hint="eastAsia"/>
          <w:sz w:val="24"/>
          <w:szCs w:val="24"/>
        </w:rPr>
        <w:t>任课教师每学期累计调课（包括本科生课程和研究生课程）不得超过两次，两次以上调课不予批准。一次调课仅可调整一天内的一次课程授课时间。</w:t>
      </w:r>
    </w:p>
    <w:p w14:paraId="2C93D43E" w14:textId="11A4AC8A" w:rsidR="0073620F" w:rsidRPr="005E5758" w:rsidRDefault="008C6A84" w:rsidP="005E5758">
      <w:pPr>
        <w:snapToGrid w:val="0"/>
        <w:spacing w:line="380" w:lineRule="exact"/>
        <w:ind w:firstLineChars="200" w:firstLine="482"/>
        <w:rPr>
          <w:rFonts w:ascii="仿宋_GB2312" w:eastAsia="宋体" w:hAnsi="宋体"/>
          <w:sz w:val="24"/>
          <w:szCs w:val="24"/>
        </w:rPr>
      </w:pPr>
      <w:r w:rsidRPr="005E5758">
        <w:rPr>
          <w:rFonts w:ascii="仿宋_GB2312" w:eastAsia="宋体" w:hAnsi="宋体" w:hint="eastAsia"/>
          <w:b/>
          <w:sz w:val="24"/>
          <w:szCs w:val="24"/>
        </w:rPr>
        <w:t>第五</w:t>
      </w:r>
      <w:r w:rsidR="0073620F" w:rsidRPr="005E5758">
        <w:rPr>
          <w:rFonts w:ascii="仿宋_GB2312" w:eastAsia="宋体" w:hAnsi="宋体" w:hint="eastAsia"/>
          <w:b/>
          <w:sz w:val="24"/>
          <w:szCs w:val="24"/>
        </w:rPr>
        <w:t>条</w:t>
      </w:r>
      <w:r w:rsidR="005E5758">
        <w:rPr>
          <w:rFonts w:ascii="仿宋_GB2312" w:eastAsia="宋体" w:hAnsi="宋体" w:hint="eastAsia"/>
          <w:b/>
          <w:sz w:val="24"/>
          <w:szCs w:val="24"/>
        </w:rPr>
        <w:t xml:space="preserve"> </w:t>
      </w:r>
      <w:r w:rsidR="0073620F" w:rsidRPr="005E5758">
        <w:rPr>
          <w:rFonts w:ascii="仿宋_GB2312" w:eastAsia="宋体" w:hAnsi="宋体" w:hint="eastAsia"/>
          <w:b/>
          <w:sz w:val="24"/>
          <w:szCs w:val="24"/>
        </w:rPr>
        <w:t xml:space="preserve"> </w:t>
      </w:r>
      <w:r w:rsidR="0073620F" w:rsidRPr="005E5758">
        <w:rPr>
          <w:rFonts w:ascii="仿宋_GB2312" w:eastAsia="宋体" w:hAnsi="宋体" w:hint="eastAsia"/>
          <w:sz w:val="24"/>
          <w:szCs w:val="24"/>
        </w:rPr>
        <w:t>任课教师应当在上课前</w:t>
      </w:r>
      <w:r w:rsidR="0073620F" w:rsidRPr="005E5758">
        <w:rPr>
          <w:rFonts w:ascii="仿宋_GB2312" w:eastAsia="宋体" w:hAnsi="宋体" w:hint="eastAsia"/>
          <w:sz w:val="24"/>
          <w:szCs w:val="24"/>
        </w:rPr>
        <w:t>5</w:t>
      </w:r>
      <w:r w:rsidR="0073620F" w:rsidRPr="005E5758">
        <w:rPr>
          <w:rFonts w:ascii="仿宋_GB2312" w:eastAsia="宋体" w:hAnsi="宋体" w:hint="eastAsia"/>
          <w:sz w:val="24"/>
          <w:szCs w:val="24"/>
        </w:rPr>
        <w:t>分钟到达教室，做好上课前的各项教学准备工作，并按时上下课。</w:t>
      </w:r>
    </w:p>
    <w:p w14:paraId="3E4220CC" w14:textId="757BEB64" w:rsidR="0073620F" w:rsidRPr="005E5758" w:rsidRDefault="008C6A84" w:rsidP="005E5758">
      <w:pPr>
        <w:snapToGrid w:val="0"/>
        <w:spacing w:line="380" w:lineRule="exact"/>
        <w:ind w:firstLineChars="200" w:firstLine="482"/>
        <w:rPr>
          <w:rFonts w:ascii="仿宋_GB2312" w:eastAsia="宋体" w:hAnsi="宋体"/>
          <w:sz w:val="24"/>
          <w:szCs w:val="24"/>
        </w:rPr>
      </w:pPr>
      <w:r w:rsidRPr="005E5758">
        <w:rPr>
          <w:rFonts w:ascii="仿宋_GB2312" w:eastAsia="宋体" w:hAnsi="宋体" w:hint="eastAsia"/>
          <w:b/>
          <w:sz w:val="24"/>
          <w:szCs w:val="24"/>
        </w:rPr>
        <w:t>第六</w:t>
      </w:r>
      <w:r w:rsidR="0073620F" w:rsidRPr="005E5758">
        <w:rPr>
          <w:rFonts w:ascii="仿宋_GB2312" w:eastAsia="宋体" w:hAnsi="宋体" w:hint="eastAsia"/>
          <w:b/>
          <w:sz w:val="24"/>
          <w:szCs w:val="24"/>
        </w:rPr>
        <w:t>条</w:t>
      </w:r>
      <w:r w:rsidR="0073620F" w:rsidRPr="005E5758">
        <w:rPr>
          <w:rFonts w:ascii="仿宋_GB2312" w:eastAsia="宋体" w:hAnsi="宋体" w:hint="eastAsia"/>
          <w:b/>
          <w:sz w:val="24"/>
          <w:szCs w:val="24"/>
        </w:rPr>
        <w:t xml:space="preserve"> </w:t>
      </w:r>
      <w:r w:rsidR="005E5758">
        <w:rPr>
          <w:rFonts w:ascii="仿宋_GB2312" w:eastAsia="宋体" w:hAnsi="宋体"/>
          <w:b/>
          <w:sz w:val="24"/>
          <w:szCs w:val="24"/>
        </w:rPr>
        <w:t xml:space="preserve"> </w:t>
      </w:r>
      <w:r w:rsidR="0073620F" w:rsidRPr="005E5758">
        <w:rPr>
          <w:rFonts w:ascii="仿宋_GB2312" w:eastAsia="宋体" w:hAnsi="宋体" w:hint="eastAsia"/>
          <w:sz w:val="24"/>
          <w:szCs w:val="24"/>
        </w:rPr>
        <w:t>任课教师应当根据教学大纲和课程教学基本要求，严格按教学日历和课程表的安排进行授课。对于多个教师合上同一课堂的，应在教学日历中明确每位上课教师的上课时间及授课内容，并严格执行。</w:t>
      </w:r>
    </w:p>
    <w:p w14:paraId="09F0F686" w14:textId="2E02638D" w:rsidR="0073620F" w:rsidRPr="005E5758" w:rsidRDefault="008C6A84" w:rsidP="005E5758">
      <w:pPr>
        <w:snapToGrid w:val="0"/>
        <w:spacing w:line="380" w:lineRule="exact"/>
        <w:ind w:firstLineChars="200" w:firstLine="482"/>
        <w:rPr>
          <w:rFonts w:ascii="仿宋_GB2312" w:eastAsia="宋体" w:hAnsi="宋体"/>
          <w:sz w:val="24"/>
          <w:szCs w:val="24"/>
        </w:rPr>
      </w:pPr>
      <w:r w:rsidRPr="005E5758">
        <w:rPr>
          <w:rFonts w:ascii="仿宋_GB2312" w:eastAsia="宋体" w:hAnsi="宋体" w:hint="eastAsia"/>
          <w:b/>
          <w:sz w:val="24"/>
          <w:szCs w:val="24"/>
        </w:rPr>
        <w:t>第七</w:t>
      </w:r>
      <w:r w:rsidR="0073620F" w:rsidRPr="005E5758">
        <w:rPr>
          <w:rFonts w:ascii="仿宋_GB2312" w:eastAsia="宋体" w:hAnsi="宋体" w:hint="eastAsia"/>
          <w:b/>
          <w:sz w:val="24"/>
          <w:szCs w:val="24"/>
        </w:rPr>
        <w:t>条</w:t>
      </w:r>
      <w:r w:rsidR="0073620F" w:rsidRPr="005E5758">
        <w:rPr>
          <w:rFonts w:ascii="仿宋_GB2312" w:eastAsia="宋体" w:hAnsi="宋体" w:hint="eastAsia"/>
          <w:sz w:val="24"/>
          <w:szCs w:val="24"/>
        </w:rPr>
        <w:t xml:space="preserve"> </w:t>
      </w:r>
      <w:r w:rsidR="005E5758">
        <w:rPr>
          <w:rFonts w:ascii="仿宋_GB2312" w:eastAsia="宋体" w:hAnsi="宋体"/>
          <w:sz w:val="24"/>
          <w:szCs w:val="24"/>
        </w:rPr>
        <w:t xml:space="preserve"> </w:t>
      </w:r>
      <w:r w:rsidR="0073620F" w:rsidRPr="005E5758">
        <w:rPr>
          <w:rFonts w:ascii="仿宋_GB2312" w:eastAsia="宋体" w:hAnsi="宋体"/>
          <w:sz w:val="24"/>
          <w:szCs w:val="24"/>
        </w:rPr>
        <w:t>任课教师</w:t>
      </w:r>
      <w:r w:rsidR="0073620F" w:rsidRPr="005E5758">
        <w:rPr>
          <w:rFonts w:ascii="仿宋_GB2312" w:eastAsia="宋体" w:hAnsi="宋体" w:hint="eastAsia"/>
          <w:sz w:val="24"/>
          <w:szCs w:val="24"/>
        </w:rPr>
        <w:t>可以适时地进行</w:t>
      </w:r>
      <w:r w:rsidR="0073620F" w:rsidRPr="005E5758">
        <w:rPr>
          <w:rFonts w:ascii="仿宋_GB2312" w:eastAsia="宋体" w:hAnsi="宋体"/>
          <w:sz w:val="24"/>
          <w:szCs w:val="24"/>
        </w:rPr>
        <w:t>课堂教学的改革，因材施教，实行启发式教学，理论联系实际，深入浅出地阐明课程内容的深度、广度、重点、难点，要做到</w:t>
      </w:r>
      <w:r w:rsidR="0073620F" w:rsidRPr="005E5758">
        <w:rPr>
          <w:rFonts w:ascii="仿宋_GB2312" w:eastAsia="宋体" w:hAnsi="宋体" w:hint="eastAsia"/>
          <w:sz w:val="24"/>
          <w:szCs w:val="24"/>
        </w:rPr>
        <w:t>对基本</w:t>
      </w:r>
      <w:r w:rsidR="0073620F" w:rsidRPr="005E5758">
        <w:rPr>
          <w:rFonts w:ascii="仿宋_GB2312" w:eastAsia="宋体" w:hAnsi="宋体"/>
          <w:sz w:val="24"/>
          <w:szCs w:val="24"/>
        </w:rPr>
        <w:t>概念</w:t>
      </w:r>
      <w:r w:rsidR="0073620F" w:rsidRPr="005E5758">
        <w:rPr>
          <w:rFonts w:ascii="仿宋_GB2312" w:eastAsia="宋体" w:hAnsi="宋体" w:hint="eastAsia"/>
          <w:sz w:val="24"/>
          <w:szCs w:val="24"/>
        </w:rPr>
        <w:t>、基本知识、基本理论</w:t>
      </w:r>
      <w:r w:rsidR="0073620F" w:rsidRPr="005E5758">
        <w:rPr>
          <w:rFonts w:ascii="仿宋_GB2312" w:eastAsia="宋体" w:hAnsi="宋体"/>
          <w:sz w:val="24"/>
          <w:szCs w:val="24"/>
        </w:rPr>
        <w:t>讲清楚，条理分明，重点突出，表达生动，既注重基本知识的传授，又重视学生能力的培养</w:t>
      </w:r>
      <w:r w:rsidR="0073620F" w:rsidRPr="005E5758">
        <w:rPr>
          <w:rFonts w:ascii="仿宋_GB2312" w:eastAsia="宋体" w:hAnsi="宋体" w:hint="eastAsia"/>
          <w:sz w:val="24"/>
          <w:szCs w:val="24"/>
        </w:rPr>
        <w:t>，同时</w:t>
      </w:r>
      <w:r w:rsidR="0073620F" w:rsidRPr="005E5758">
        <w:rPr>
          <w:rFonts w:ascii="仿宋_GB2312" w:eastAsia="宋体" w:hAnsi="宋体"/>
          <w:sz w:val="24"/>
          <w:szCs w:val="24"/>
        </w:rPr>
        <w:t>强化课堂育人功能。</w:t>
      </w:r>
    </w:p>
    <w:p w14:paraId="7C2E1FEF" w14:textId="2CB1D464" w:rsidR="0073620F" w:rsidRPr="005E5758" w:rsidRDefault="008C6A84" w:rsidP="005E5758">
      <w:pPr>
        <w:snapToGrid w:val="0"/>
        <w:spacing w:line="380" w:lineRule="exact"/>
        <w:ind w:firstLineChars="200" w:firstLine="482"/>
        <w:rPr>
          <w:rFonts w:ascii="仿宋_GB2312" w:eastAsia="宋体" w:hAnsi="宋体"/>
          <w:sz w:val="24"/>
          <w:szCs w:val="24"/>
        </w:rPr>
      </w:pPr>
      <w:r w:rsidRPr="005E5758">
        <w:rPr>
          <w:rFonts w:ascii="仿宋_GB2312" w:eastAsia="宋体" w:hAnsi="宋体" w:hint="eastAsia"/>
          <w:b/>
          <w:sz w:val="24"/>
          <w:szCs w:val="24"/>
        </w:rPr>
        <w:t>第八</w:t>
      </w:r>
      <w:r w:rsidR="0073620F" w:rsidRPr="005E5758">
        <w:rPr>
          <w:rFonts w:ascii="仿宋_GB2312" w:eastAsia="宋体" w:hAnsi="宋体" w:hint="eastAsia"/>
          <w:b/>
          <w:sz w:val="24"/>
          <w:szCs w:val="24"/>
        </w:rPr>
        <w:t>条</w:t>
      </w:r>
      <w:r w:rsidR="0073620F" w:rsidRPr="005E5758">
        <w:rPr>
          <w:rFonts w:ascii="仿宋_GB2312" w:eastAsia="宋体" w:hAnsi="宋体" w:hint="eastAsia"/>
          <w:sz w:val="24"/>
          <w:szCs w:val="24"/>
        </w:rPr>
        <w:t xml:space="preserve"> </w:t>
      </w:r>
      <w:r w:rsidR="005E5758">
        <w:rPr>
          <w:rFonts w:ascii="仿宋_GB2312" w:eastAsia="宋体" w:hAnsi="宋体"/>
          <w:sz w:val="24"/>
          <w:szCs w:val="24"/>
        </w:rPr>
        <w:t xml:space="preserve"> </w:t>
      </w:r>
      <w:r w:rsidR="0073620F" w:rsidRPr="005E5758">
        <w:rPr>
          <w:rFonts w:ascii="仿宋_GB2312" w:eastAsia="宋体" w:hAnsi="宋体" w:hint="eastAsia"/>
          <w:sz w:val="24"/>
          <w:szCs w:val="24"/>
        </w:rPr>
        <w:t>任课教师以听课学生名单为依据进行课堂管理，加强对学生的课堂考核，以多种教学形式随机抽查学生的出勤情况和学习效果，并做好课堂教学记录。对已办理免听手续的学生应按课程要求进行考核。结课考试前，评定平</w:t>
      </w:r>
      <w:bookmarkStart w:id="2" w:name="_GoBack"/>
      <w:bookmarkEnd w:id="2"/>
      <w:r w:rsidR="0073620F" w:rsidRPr="005E5758">
        <w:rPr>
          <w:rFonts w:ascii="仿宋_GB2312" w:eastAsia="宋体" w:hAnsi="宋体" w:hint="eastAsia"/>
          <w:sz w:val="24"/>
          <w:szCs w:val="24"/>
        </w:rPr>
        <w:t>时成绩和取消考</w:t>
      </w:r>
      <w:r w:rsidR="0073620F" w:rsidRPr="005E5758">
        <w:rPr>
          <w:rFonts w:ascii="仿宋_GB2312" w:eastAsia="宋体" w:hAnsi="宋体" w:hint="eastAsia"/>
          <w:sz w:val="24"/>
          <w:szCs w:val="24"/>
        </w:rPr>
        <w:lastRenderedPageBreak/>
        <w:t>试资格要以此为依据。</w:t>
      </w:r>
    </w:p>
    <w:p w14:paraId="108C08F1" w14:textId="3D2DD4B3" w:rsidR="0073620F" w:rsidRPr="005E5758" w:rsidRDefault="0073620F" w:rsidP="005E5758">
      <w:pPr>
        <w:snapToGrid w:val="0"/>
        <w:spacing w:line="380" w:lineRule="exact"/>
        <w:ind w:firstLineChars="200" w:firstLine="482"/>
        <w:rPr>
          <w:rFonts w:ascii="仿宋_GB2312" w:eastAsia="宋体" w:hAnsi="宋体"/>
          <w:sz w:val="24"/>
          <w:szCs w:val="24"/>
        </w:rPr>
      </w:pPr>
      <w:r w:rsidRPr="005E5758">
        <w:rPr>
          <w:rFonts w:ascii="仿宋_GB2312" w:eastAsia="宋体" w:hAnsi="宋体" w:hint="eastAsia"/>
          <w:b/>
          <w:sz w:val="24"/>
          <w:szCs w:val="24"/>
        </w:rPr>
        <w:t>第</w:t>
      </w:r>
      <w:r w:rsidR="002F68D2" w:rsidRPr="005E5758">
        <w:rPr>
          <w:rFonts w:ascii="仿宋_GB2312" w:eastAsia="宋体" w:hAnsi="宋体" w:hint="eastAsia"/>
          <w:b/>
          <w:sz w:val="24"/>
          <w:szCs w:val="24"/>
        </w:rPr>
        <w:t>九</w:t>
      </w:r>
      <w:r w:rsidRPr="005E5758">
        <w:rPr>
          <w:rFonts w:ascii="仿宋_GB2312" w:eastAsia="宋体" w:hAnsi="宋体" w:hint="eastAsia"/>
          <w:b/>
          <w:sz w:val="24"/>
          <w:szCs w:val="24"/>
        </w:rPr>
        <w:t>条</w:t>
      </w:r>
      <w:r w:rsidRPr="005E5758">
        <w:rPr>
          <w:rFonts w:ascii="仿宋_GB2312" w:eastAsia="宋体" w:hAnsi="宋体" w:hint="eastAsia"/>
          <w:b/>
          <w:sz w:val="24"/>
          <w:szCs w:val="24"/>
        </w:rPr>
        <w:t xml:space="preserve"> </w:t>
      </w:r>
      <w:r w:rsidR="005E5758">
        <w:rPr>
          <w:rFonts w:ascii="仿宋_GB2312" w:eastAsia="宋体" w:hAnsi="宋体"/>
          <w:b/>
          <w:sz w:val="24"/>
          <w:szCs w:val="24"/>
        </w:rPr>
        <w:t xml:space="preserve"> </w:t>
      </w:r>
      <w:r w:rsidRPr="005E5758">
        <w:rPr>
          <w:rFonts w:ascii="仿宋_GB2312" w:eastAsia="宋体" w:hAnsi="宋体" w:hint="eastAsia"/>
          <w:sz w:val="24"/>
          <w:szCs w:val="24"/>
        </w:rPr>
        <w:t>师生进入教室上课要</w:t>
      </w:r>
      <w:r w:rsidRPr="005E5758">
        <w:rPr>
          <w:rFonts w:ascii="Arial" w:eastAsia="宋体" w:hAnsi="Arial" w:cs="Arial"/>
          <w:sz w:val="24"/>
          <w:szCs w:val="24"/>
          <w:shd w:val="clear" w:color="auto" w:fill="FFFFFF"/>
        </w:rPr>
        <w:t>衣冠整洁，仪表端正，言行文明，</w:t>
      </w:r>
      <w:r w:rsidRPr="005E5758">
        <w:rPr>
          <w:rFonts w:ascii="Arial" w:eastAsia="宋体" w:hAnsi="Arial" w:cs="Arial" w:hint="eastAsia"/>
          <w:sz w:val="24"/>
          <w:szCs w:val="24"/>
          <w:shd w:val="clear" w:color="auto" w:fill="FFFFFF"/>
        </w:rPr>
        <w:t>举止得体，</w:t>
      </w:r>
      <w:r w:rsidRPr="005E5758">
        <w:rPr>
          <w:rFonts w:ascii="Arial" w:eastAsia="宋体" w:hAnsi="Arial" w:cs="Arial"/>
          <w:sz w:val="24"/>
          <w:szCs w:val="24"/>
          <w:shd w:val="clear" w:color="auto" w:fill="FFFFFF"/>
        </w:rPr>
        <w:t>精神饱满</w:t>
      </w:r>
      <w:r w:rsidRPr="005E5758">
        <w:rPr>
          <w:rFonts w:ascii="Arial" w:eastAsia="宋体" w:hAnsi="Arial" w:cs="Arial" w:hint="eastAsia"/>
          <w:sz w:val="24"/>
          <w:szCs w:val="24"/>
          <w:shd w:val="clear" w:color="auto" w:fill="FFFFFF"/>
        </w:rPr>
        <w:t>，</w:t>
      </w:r>
      <w:r w:rsidRPr="005E5758">
        <w:rPr>
          <w:rFonts w:ascii="Arial" w:eastAsia="宋体" w:hAnsi="Arial" w:cs="Arial"/>
          <w:sz w:val="24"/>
          <w:szCs w:val="24"/>
          <w:shd w:val="clear" w:color="auto" w:fill="FFFFFF"/>
        </w:rPr>
        <w:t>不得穿拖鞋</w:t>
      </w:r>
      <w:r w:rsidRPr="005E5758">
        <w:rPr>
          <w:rFonts w:ascii="Arial" w:eastAsia="宋体" w:hAnsi="Arial" w:cs="Arial" w:hint="eastAsia"/>
          <w:sz w:val="24"/>
          <w:szCs w:val="24"/>
          <w:shd w:val="clear" w:color="auto" w:fill="FFFFFF"/>
        </w:rPr>
        <w:t>、</w:t>
      </w:r>
      <w:r w:rsidRPr="005E5758">
        <w:rPr>
          <w:rFonts w:ascii="Arial" w:eastAsia="宋体" w:hAnsi="Arial" w:cs="Arial"/>
          <w:sz w:val="24"/>
          <w:szCs w:val="24"/>
          <w:shd w:val="clear" w:color="auto" w:fill="FFFFFF"/>
        </w:rPr>
        <w:t>背心等进入教室</w:t>
      </w:r>
      <w:r w:rsidRPr="005E5758">
        <w:rPr>
          <w:rFonts w:ascii="仿宋_GB2312" w:eastAsia="宋体" w:hAnsi="宋体" w:hint="eastAsia"/>
          <w:sz w:val="24"/>
          <w:szCs w:val="24"/>
        </w:rPr>
        <w:t>。</w:t>
      </w:r>
    </w:p>
    <w:p w14:paraId="673FB56E" w14:textId="22459EBC" w:rsidR="0073620F" w:rsidRPr="005E5758" w:rsidRDefault="002F68D2" w:rsidP="005E5758">
      <w:pPr>
        <w:snapToGrid w:val="0"/>
        <w:spacing w:line="380" w:lineRule="exact"/>
        <w:ind w:firstLineChars="200" w:firstLine="482"/>
        <w:rPr>
          <w:rFonts w:ascii="仿宋_GB2312" w:eastAsia="宋体" w:hAnsi="宋体"/>
          <w:sz w:val="24"/>
          <w:szCs w:val="24"/>
        </w:rPr>
      </w:pPr>
      <w:r w:rsidRPr="005E5758">
        <w:rPr>
          <w:rFonts w:ascii="仿宋_GB2312" w:eastAsia="宋体" w:hAnsi="宋体" w:hint="eastAsia"/>
          <w:b/>
          <w:sz w:val="24"/>
          <w:szCs w:val="24"/>
        </w:rPr>
        <w:t>第十</w:t>
      </w:r>
      <w:r w:rsidR="0073620F" w:rsidRPr="005E5758">
        <w:rPr>
          <w:rFonts w:ascii="仿宋_GB2312" w:eastAsia="宋体" w:hAnsi="宋体" w:hint="eastAsia"/>
          <w:b/>
          <w:sz w:val="24"/>
          <w:szCs w:val="24"/>
        </w:rPr>
        <w:t>条</w:t>
      </w:r>
      <w:r w:rsidR="0073620F" w:rsidRPr="005E5758">
        <w:rPr>
          <w:rFonts w:ascii="仿宋_GB2312" w:eastAsia="宋体" w:hAnsi="宋体" w:hint="eastAsia"/>
          <w:b/>
          <w:sz w:val="24"/>
          <w:szCs w:val="24"/>
        </w:rPr>
        <w:t xml:space="preserve"> </w:t>
      </w:r>
      <w:r w:rsidR="005E5758">
        <w:rPr>
          <w:rFonts w:ascii="仿宋_GB2312" w:eastAsia="宋体" w:hAnsi="宋体"/>
          <w:b/>
          <w:sz w:val="24"/>
          <w:szCs w:val="24"/>
        </w:rPr>
        <w:t xml:space="preserve"> </w:t>
      </w:r>
      <w:r w:rsidR="0073620F" w:rsidRPr="005E5758">
        <w:rPr>
          <w:rFonts w:ascii="仿宋_GB2312" w:eastAsia="宋体" w:hAnsi="宋体" w:hint="eastAsia"/>
          <w:sz w:val="24"/>
          <w:szCs w:val="24"/>
        </w:rPr>
        <w:t>上课时师生应关闭手机电源或把手机置于无声状态，不得接打电话。</w:t>
      </w:r>
    </w:p>
    <w:p w14:paraId="1220196D" w14:textId="63E7659E" w:rsidR="0073620F" w:rsidRPr="005E5758" w:rsidRDefault="002F68D2" w:rsidP="005E5758">
      <w:pPr>
        <w:snapToGrid w:val="0"/>
        <w:spacing w:line="380" w:lineRule="exact"/>
        <w:ind w:firstLineChars="200" w:firstLine="482"/>
        <w:rPr>
          <w:rFonts w:ascii="仿宋_GB2312" w:eastAsia="宋体" w:hAnsi="宋体"/>
          <w:sz w:val="24"/>
          <w:szCs w:val="24"/>
        </w:rPr>
      </w:pPr>
      <w:r w:rsidRPr="005E5758">
        <w:rPr>
          <w:rFonts w:ascii="仿宋_GB2312" w:eastAsia="宋体" w:hAnsi="宋体" w:hint="eastAsia"/>
          <w:b/>
          <w:sz w:val="24"/>
          <w:szCs w:val="24"/>
        </w:rPr>
        <w:t>第十一</w:t>
      </w:r>
      <w:r w:rsidR="0073620F" w:rsidRPr="005E5758">
        <w:rPr>
          <w:rFonts w:ascii="仿宋_GB2312" w:eastAsia="宋体" w:hAnsi="宋体" w:hint="eastAsia"/>
          <w:b/>
          <w:sz w:val="24"/>
          <w:szCs w:val="24"/>
        </w:rPr>
        <w:t>条</w:t>
      </w:r>
      <w:r w:rsidR="005E5758">
        <w:rPr>
          <w:rFonts w:ascii="仿宋_GB2312" w:eastAsia="宋体" w:hAnsi="宋体" w:hint="eastAsia"/>
          <w:b/>
          <w:sz w:val="24"/>
          <w:szCs w:val="24"/>
        </w:rPr>
        <w:t xml:space="preserve"> </w:t>
      </w:r>
      <w:r w:rsidR="0073620F" w:rsidRPr="005E5758">
        <w:rPr>
          <w:rFonts w:ascii="仿宋_GB2312" w:eastAsia="宋体" w:hAnsi="宋体" w:hint="eastAsia"/>
          <w:b/>
          <w:sz w:val="24"/>
          <w:szCs w:val="24"/>
        </w:rPr>
        <w:t xml:space="preserve"> </w:t>
      </w:r>
      <w:r w:rsidR="0073620F" w:rsidRPr="005E5758">
        <w:rPr>
          <w:rFonts w:ascii="仿宋_GB2312" w:eastAsia="宋体" w:hAnsi="宋体" w:hint="eastAsia"/>
          <w:sz w:val="24"/>
          <w:szCs w:val="24"/>
        </w:rPr>
        <w:t>学生原则上至少提前</w:t>
      </w:r>
      <w:r w:rsidR="0073620F" w:rsidRPr="005E5758">
        <w:rPr>
          <w:rFonts w:ascii="仿宋_GB2312" w:eastAsia="宋体" w:hAnsi="宋体" w:hint="eastAsia"/>
          <w:sz w:val="24"/>
          <w:szCs w:val="24"/>
        </w:rPr>
        <w:t>5</w:t>
      </w:r>
      <w:r w:rsidR="0073620F" w:rsidRPr="005E5758">
        <w:rPr>
          <w:rFonts w:ascii="仿宋_GB2312" w:eastAsia="宋体" w:hAnsi="宋体" w:hint="eastAsia"/>
          <w:sz w:val="24"/>
          <w:szCs w:val="24"/>
        </w:rPr>
        <w:t>分钟做好上课学习的准备，保持教学秩序，积极参与任课教师的各项课堂教学活动。学生迟到应征得任课教师同意后方可进入教室，迟到</w:t>
      </w:r>
      <w:r w:rsidR="0073620F" w:rsidRPr="005E5758">
        <w:rPr>
          <w:rFonts w:ascii="仿宋_GB2312" w:eastAsia="宋体" w:hAnsi="宋体" w:hint="eastAsia"/>
          <w:sz w:val="24"/>
          <w:szCs w:val="24"/>
        </w:rPr>
        <w:t>3</w:t>
      </w:r>
      <w:r w:rsidR="0073620F" w:rsidRPr="005E5758">
        <w:rPr>
          <w:rFonts w:ascii="仿宋_GB2312" w:eastAsia="宋体" w:hAnsi="宋体" w:hint="eastAsia"/>
          <w:sz w:val="24"/>
          <w:szCs w:val="24"/>
        </w:rPr>
        <w:t>分钟以后不得进入教室。</w:t>
      </w:r>
    </w:p>
    <w:p w14:paraId="747C239D" w14:textId="3F3237A3" w:rsidR="0073620F" w:rsidRPr="005E5758" w:rsidRDefault="0073620F" w:rsidP="005E5758">
      <w:pPr>
        <w:snapToGrid w:val="0"/>
        <w:spacing w:line="380" w:lineRule="exact"/>
        <w:ind w:firstLineChars="200" w:firstLine="482"/>
        <w:rPr>
          <w:rFonts w:ascii="仿宋_GB2312" w:eastAsia="宋体" w:hAnsi="宋体"/>
          <w:sz w:val="24"/>
          <w:szCs w:val="24"/>
        </w:rPr>
      </w:pPr>
      <w:r w:rsidRPr="005E5758">
        <w:rPr>
          <w:rFonts w:ascii="仿宋_GB2312" w:eastAsia="宋体" w:hAnsi="宋体" w:hint="eastAsia"/>
          <w:b/>
          <w:sz w:val="24"/>
          <w:szCs w:val="24"/>
        </w:rPr>
        <w:t>第十</w:t>
      </w:r>
      <w:r w:rsidR="002F68D2" w:rsidRPr="005E5758">
        <w:rPr>
          <w:rFonts w:ascii="仿宋_GB2312" w:eastAsia="宋体" w:hAnsi="宋体" w:hint="eastAsia"/>
          <w:b/>
          <w:sz w:val="24"/>
          <w:szCs w:val="24"/>
        </w:rPr>
        <w:t>二</w:t>
      </w:r>
      <w:r w:rsidRPr="005E5758">
        <w:rPr>
          <w:rFonts w:ascii="仿宋_GB2312" w:eastAsia="宋体" w:hAnsi="宋体" w:hint="eastAsia"/>
          <w:b/>
          <w:sz w:val="24"/>
          <w:szCs w:val="24"/>
        </w:rPr>
        <w:t>条</w:t>
      </w:r>
      <w:r w:rsidRPr="005E5758">
        <w:rPr>
          <w:rFonts w:ascii="仿宋_GB2312" w:eastAsia="宋体" w:hAnsi="宋体" w:hint="eastAsia"/>
          <w:b/>
          <w:sz w:val="24"/>
          <w:szCs w:val="24"/>
        </w:rPr>
        <w:t xml:space="preserve"> </w:t>
      </w:r>
      <w:r w:rsidR="005E5758">
        <w:rPr>
          <w:rFonts w:ascii="仿宋_GB2312" w:eastAsia="宋体" w:hAnsi="宋体"/>
          <w:b/>
          <w:sz w:val="24"/>
          <w:szCs w:val="24"/>
        </w:rPr>
        <w:t xml:space="preserve"> </w:t>
      </w:r>
      <w:r w:rsidRPr="005E5758">
        <w:rPr>
          <w:rFonts w:ascii="仿宋_GB2312" w:eastAsia="宋体" w:hAnsi="宋体" w:hint="eastAsia"/>
          <w:sz w:val="24"/>
          <w:szCs w:val="24"/>
        </w:rPr>
        <w:t>提倡学生在每次上课前起立，行注目礼，在课前或课间主动擦黑板。学生要尊重任课教师的辛勤劳动，认真听讲，积极参与课堂讨论。</w:t>
      </w:r>
    </w:p>
    <w:p w14:paraId="596F4701" w14:textId="048D4EDF" w:rsidR="000476B6" w:rsidRPr="005E5758" w:rsidRDefault="0073620F" w:rsidP="005E5758">
      <w:pPr>
        <w:snapToGrid w:val="0"/>
        <w:spacing w:line="380" w:lineRule="exact"/>
        <w:ind w:firstLineChars="200" w:firstLine="482"/>
        <w:rPr>
          <w:rFonts w:eastAsia="宋体"/>
          <w:sz w:val="24"/>
          <w:szCs w:val="24"/>
        </w:rPr>
      </w:pPr>
      <w:r w:rsidRPr="005E5758">
        <w:rPr>
          <w:rFonts w:ascii="仿宋_GB2312" w:eastAsia="宋体" w:hAnsi="宋体"/>
          <w:b/>
          <w:sz w:val="24"/>
          <w:szCs w:val="24"/>
        </w:rPr>
        <w:t>第十</w:t>
      </w:r>
      <w:r w:rsidR="002F68D2" w:rsidRPr="005E5758">
        <w:rPr>
          <w:rFonts w:ascii="仿宋_GB2312" w:eastAsia="宋体" w:hAnsi="宋体" w:hint="eastAsia"/>
          <w:b/>
          <w:sz w:val="24"/>
          <w:szCs w:val="24"/>
        </w:rPr>
        <w:t>三</w:t>
      </w:r>
      <w:r w:rsidRPr="005E5758">
        <w:rPr>
          <w:rFonts w:ascii="仿宋_GB2312" w:eastAsia="宋体" w:hAnsi="宋体"/>
          <w:b/>
          <w:sz w:val="24"/>
          <w:szCs w:val="24"/>
        </w:rPr>
        <w:t>条</w:t>
      </w:r>
      <w:r w:rsidR="005E5758">
        <w:rPr>
          <w:rFonts w:ascii="仿宋_GB2312" w:eastAsia="宋体" w:hAnsi="宋体" w:hint="eastAsia"/>
          <w:b/>
          <w:sz w:val="24"/>
          <w:szCs w:val="24"/>
        </w:rPr>
        <w:t xml:space="preserve"> </w:t>
      </w:r>
      <w:r w:rsidRPr="005E5758">
        <w:rPr>
          <w:rFonts w:ascii="仿宋_GB2312" w:eastAsia="宋体" w:hAnsi="宋体" w:hint="eastAsia"/>
          <w:sz w:val="24"/>
          <w:szCs w:val="24"/>
        </w:rPr>
        <w:t xml:space="preserve"> </w:t>
      </w:r>
      <w:r w:rsidRPr="005E5758">
        <w:rPr>
          <w:rFonts w:ascii="仿宋_GB2312" w:eastAsia="宋体" w:hAnsi="宋体" w:hint="eastAsia"/>
          <w:sz w:val="24"/>
          <w:szCs w:val="24"/>
        </w:rPr>
        <w:t>本规定自</w:t>
      </w:r>
      <w:r w:rsidRPr="005E5758">
        <w:rPr>
          <w:rFonts w:ascii="仿宋_GB2312" w:eastAsia="宋体" w:hAnsi="宋体" w:hint="eastAsia"/>
          <w:sz w:val="24"/>
          <w:szCs w:val="24"/>
        </w:rPr>
        <w:t>202</w:t>
      </w:r>
      <w:r w:rsidR="007B207E" w:rsidRPr="005E5758">
        <w:rPr>
          <w:rFonts w:ascii="仿宋_GB2312" w:eastAsia="宋体" w:hAnsi="宋体"/>
          <w:sz w:val="24"/>
          <w:szCs w:val="24"/>
        </w:rPr>
        <w:t>4</w:t>
      </w:r>
      <w:r w:rsidRPr="005E5758">
        <w:rPr>
          <w:rFonts w:ascii="仿宋_GB2312" w:eastAsia="宋体" w:hAnsi="宋体" w:hint="eastAsia"/>
          <w:sz w:val="24"/>
          <w:szCs w:val="24"/>
        </w:rPr>
        <w:t>年</w:t>
      </w:r>
      <w:r w:rsidRPr="005E5758">
        <w:rPr>
          <w:rFonts w:ascii="仿宋_GB2312" w:eastAsia="宋体" w:hAnsi="宋体" w:hint="eastAsia"/>
          <w:sz w:val="24"/>
          <w:szCs w:val="24"/>
        </w:rPr>
        <w:t>9</w:t>
      </w:r>
      <w:r w:rsidRPr="005E5758">
        <w:rPr>
          <w:rFonts w:ascii="仿宋_GB2312" w:eastAsia="宋体" w:hAnsi="宋体" w:hint="eastAsia"/>
          <w:sz w:val="24"/>
          <w:szCs w:val="24"/>
        </w:rPr>
        <w:t>月</w:t>
      </w:r>
      <w:r w:rsidRPr="005E5758">
        <w:rPr>
          <w:rFonts w:ascii="仿宋_GB2312" w:eastAsia="宋体" w:hAnsi="宋体" w:hint="eastAsia"/>
          <w:sz w:val="24"/>
          <w:szCs w:val="24"/>
        </w:rPr>
        <w:t>1</w:t>
      </w:r>
      <w:r w:rsidRPr="005E5758">
        <w:rPr>
          <w:rFonts w:ascii="仿宋_GB2312" w:eastAsia="宋体" w:hAnsi="宋体" w:hint="eastAsia"/>
          <w:sz w:val="24"/>
          <w:szCs w:val="24"/>
        </w:rPr>
        <w:t>日起施行</w:t>
      </w:r>
      <w:r w:rsidR="00CB7949" w:rsidRPr="005E5758">
        <w:rPr>
          <w:rFonts w:ascii="仿宋_GB2312" w:eastAsia="宋体" w:hAnsi="宋体" w:hint="eastAsia"/>
          <w:sz w:val="24"/>
          <w:szCs w:val="24"/>
        </w:rPr>
        <w:t>，</w:t>
      </w:r>
      <w:r w:rsidRPr="005E5758">
        <w:rPr>
          <w:rFonts w:ascii="仿宋_GB2312" w:eastAsia="宋体" w:hAnsi="宋体" w:hint="eastAsia"/>
          <w:sz w:val="24"/>
          <w:szCs w:val="24"/>
        </w:rPr>
        <w:t>由</w:t>
      </w:r>
      <w:r w:rsidR="005100CA" w:rsidRPr="005E5758">
        <w:rPr>
          <w:rFonts w:ascii="仿宋_GB2312" w:eastAsia="宋体" w:hAnsi="宋体" w:hint="eastAsia"/>
          <w:sz w:val="24"/>
          <w:szCs w:val="24"/>
        </w:rPr>
        <w:t>教学运行中心</w:t>
      </w:r>
      <w:r w:rsidRPr="005E5758">
        <w:rPr>
          <w:rFonts w:ascii="仿宋_GB2312" w:eastAsia="宋体" w:hAnsi="宋体" w:hint="eastAsia"/>
          <w:sz w:val="24"/>
          <w:szCs w:val="24"/>
        </w:rPr>
        <w:t>负责解释。</w:t>
      </w:r>
    </w:p>
    <w:sectPr w:rsidR="000476B6" w:rsidRPr="005E5758" w:rsidSect="005E5758">
      <w:pgSz w:w="11907" w:h="16160" w:code="9"/>
      <w:pgMar w:top="1588" w:right="1588" w:bottom="1588" w:left="1588" w:header="90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3D9AB" w14:textId="77777777" w:rsidR="006C3960" w:rsidRDefault="006C3960" w:rsidP="001B6B90">
      <w:pPr>
        <w:spacing w:line="240" w:lineRule="auto"/>
      </w:pPr>
      <w:r>
        <w:separator/>
      </w:r>
    </w:p>
  </w:endnote>
  <w:endnote w:type="continuationSeparator" w:id="0">
    <w:p w14:paraId="36322021" w14:textId="77777777" w:rsidR="006C3960" w:rsidRDefault="006C3960" w:rsidP="001B6B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89EA8" w14:textId="77777777" w:rsidR="006C3960" w:rsidRDefault="006C3960" w:rsidP="001B6B90">
      <w:pPr>
        <w:spacing w:line="240" w:lineRule="auto"/>
      </w:pPr>
      <w:r>
        <w:separator/>
      </w:r>
    </w:p>
  </w:footnote>
  <w:footnote w:type="continuationSeparator" w:id="0">
    <w:p w14:paraId="39E320A1" w14:textId="77777777" w:rsidR="006C3960" w:rsidRDefault="006C3960" w:rsidP="001B6B9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0F"/>
    <w:rsid w:val="000476B6"/>
    <w:rsid w:val="0005349C"/>
    <w:rsid w:val="0005683B"/>
    <w:rsid w:val="000638EA"/>
    <w:rsid w:val="00067545"/>
    <w:rsid w:val="000A6077"/>
    <w:rsid w:val="000D2ED5"/>
    <w:rsid w:val="00151E8E"/>
    <w:rsid w:val="001953C8"/>
    <w:rsid w:val="001967F1"/>
    <w:rsid w:val="001B44CA"/>
    <w:rsid w:val="001B6B90"/>
    <w:rsid w:val="001C1F5C"/>
    <w:rsid w:val="001C7F72"/>
    <w:rsid w:val="001D6F15"/>
    <w:rsid w:val="001E5907"/>
    <w:rsid w:val="001F447C"/>
    <w:rsid w:val="002035BB"/>
    <w:rsid w:val="00275EDF"/>
    <w:rsid w:val="002C7130"/>
    <w:rsid w:val="002F3AEC"/>
    <w:rsid w:val="002F68D2"/>
    <w:rsid w:val="003129E6"/>
    <w:rsid w:val="00317BF3"/>
    <w:rsid w:val="00337139"/>
    <w:rsid w:val="0045085D"/>
    <w:rsid w:val="005100CA"/>
    <w:rsid w:val="005C6012"/>
    <w:rsid w:val="005E5758"/>
    <w:rsid w:val="00606C09"/>
    <w:rsid w:val="0066258D"/>
    <w:rsid w:val="006B719F"/>
    <w:rsid w:val="006C0D66"/>
    <w:rsid w:val="006C3960"/>
    <w:rsid w:val="006E4722"/>
    <w:rsid w:val="006F7FAB"/>
    <w:rsid w:val="0073620F"/>
    <w:rsid w:val="00763565"/>
    <w:rsid w:val="007B207E"/>
    <w:rsid w:val="007B2B3C"/>
    <w:rsid w:val="007D094C"/>
    <w:rsid w:val="00835C21"/>
    <w:rsid w:val="008C6A84"/>
    <w:rsid w:val="008D28CB"/>
    <w:rsid w:val="008E4915"/>
    <w:rsid w:val="008F0311"/>
    <w:rsid w:val="00917D93"/>
    <w:rsid w:val="009A2053"/>
    <w:rsid w:val="009A2697"/>
    <w:rsid w:val="009A5983"/>
    <w:rsid w:val="00A22D17"/>
    <w:rsid w:val="00A629B2"/>
    <w:rsid w:val="00B52595"/>
    <w:rsid w:val="00C117CC"/>
    <w:rsid w:val="00C8486A"/>
    <w:rsid w:val="00CA4692"/>
    <w:rsid w:val="00CB7949"/>
    <w:rsid w:val="00CE3C14"/>
    <w:rsid w:val="00D31663"/>
    <w:rsid w:val="00D704A3"/>
    <w:rsid w:val="00DB5790"/>
    <w:rsid w:val="00DF74E5"/>
    <w:rsid w:val="00E5510A"/>
    <w:rsid w:val="00E6489B"/>
    <w:rsid w:val="00E7252A"/>
    <w:rsid w:val="00F04B6B"/>
    <w:rsid w:val="00F2556C"/>
    <w:rsid w:val="00F26A45"/>
    <w:rsid w:val="00F5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3437E"/>
  <w15:chartTrackingRefBased/>
  <w15:docId w15:val="{29043D43-1CF0-4434-8F2C-1F9E6733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20F"/>
    <w:pPr>
      <w:widowControl w:val="0"/>
      <w:spacing w:line="320" w:lineRule="exact"/>
      <w:jc w:val="both"/>
    </w:pPr>
    <w:rPr>
      <w:rFonts w:ascii="Times New Roman" w:eastAsia="仿宋_GB2312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20F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"/>
    <w:basedOn w:val="2"/>
    <w:link w:val="22"/>
    <w:qFormat/>
    <w:rsid w:val="0073620F"/>
    <w:pPr>
      <w:keepNext w:val="0"/>
      <w:keepLines w:val="0"/>
      <w:snapToGrid w:val="0"/>
      <w:spacing w:before="0" w:after="0" w:line="400" w:lineRule="exact"/>
      <w:jc w:val="center"/>
    </w:pPr>
    <w:rPr>
      <w:rFonts w:ascii="方正小标宋简体" w:eastAsia="方正小标宋简体" w:hAnsi="宋体" w:cs="Times New Roman"/>
      <w:bCs w:val="0"/>
      <w:kern w:val="0"/>
    </w:rPr>
  </w:style>
  <w:style w:type="character" w:customStyle="1" w:styleId="22">
    <w:name w:val="2 字符"/>
    <w:basedOn w:val="20"/>
    <w:link w:val="21"/>
    <w:rsid w:val="0073620F"/>
    <w:rPr>
      <w:rFonts w:ascii="方正小标宋简体" w:eastAsia="方正小标宋简体" w:hAnsi="宋体" w:cs="Times New Roman"/>
      <w:b/>
      <w:bCs w:val="0"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73620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1B6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6B90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6B9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6B9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83</cp:revision>
  <dcterms:created xsi:type="dcterms:W3CDTF">2024-05-17T07:33:00Z</dcterms:created>
  <dcterms:modified xsi:type="dcterms:W3CDTF">2024-08-04T02:11:00Z</dcterms:modified>
</cp:coreProperties>
</file>